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74C" w:rsidRPr="00257AF1" w:rsidRDefault="009C274C" w:rsidP="009D722C">
      <w:pPr>
        <w:spacing w:line="600" w:lineRule="exact"/>
        <w:rPr>
          <w:rFonts w:ascii="仿宋_GB2312" w:eastAsia="仿宋_GB2312" w:hAnsi="Times New Roman" w:cs="Times New Roman"/>
          <w:color w:val="auto"/>
          <w:kern w:val="2"/>
          <w:sz w:val="32"/>
          <w:szCs w:val="32"/>
          <w:lang w:val="en-US"/>
        </w:rPr>
      </w:pPr>
      <w:r w:rsidRPr="00257AF1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附件</w:t>
      </w:r>
      <w:r w:rsidR="00B43CE4" w:rsidRPr="00257AF1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：</w:t>
      </w:r>
    </w:p>
    <w:p w:rsidR="009C274C" w:rsidRPr="00AA63FA" w:rsidRDefault="00F90114" w:rsidP="009D722C">
      <w:pPr>
        <w:spacing w:line="600" w:lineRule="exact"/>
        <w:jc w:val="center"/>
        <w:rPr>
          <w:rFonts w:ascii="方正小标宋_GBK" w:eastAsia="方正小标宋_GBK" w:hAnsi="Times New Roman" w:cs="Times New Roman"/>
          <w:color w:val="auto"/>
          <w:kern w:val="2"/>
          <w:sz w:val="44"/>
          <w:szCs w:val="44"/>
          <w:lang w:val="en-US"/>
        </w:rPr>
      </w:pPr>
      <w:r w:rsidRPr="00AA63FA">
        <w:rPr>
          <w:rFonts w:ascii="方正小标宋_GBK" w:eastAsia="方正小标宋_GBK" w:hAnsi="Times New Roman" w:cs="Times New Roman" w:hint="eastAsia"/>
          <w:color w:val="auto"/>
          <w:kern w:val="2"/>
          <w:sz w:val="44"/>
          <w:szCs w:val="44"/>
          <w:lang w:val="en-US"/>
        </w:rPr>
        <w:t>井冈山大学</w:t>
      </w:r>
      <w:r w:rsidR="00C473EB" w:rsidRPr="00AA63FA">
        <w:rPr>
          <w:rFonts w:ascii="方正小标宋_GBK" w:eastAsia="方正小标宋_GBK" w:hAnsi="Times New Roman" w:cs="Times New Roman" w:hint="eastAsia"/>
          <w:color w:val="auto"/>
          <w:kern w:val="2"/>
          <w:sz w:val="44"/>
          <w:szCs w:val="44"/>
          <w:lang w:val="en-US"/>
        </w:rPr>
        <w:t>2018</w:t>
      </w:r>
      <w:r w:rsidRPr="00AA63FA">
        <w:rPr>
          <w:rFonts w:ascii="方正小标宋_GBK" w:eastAsia="方正小标宋_GBK" w:hAnsi="Times New Roman" w:cs="Times New Roman" w:hint="eastAsia"/>
          <w:color w:val="auto"/>
          <w:kern w:val="2"/>
          <w:sz w:val="44"/>
          <w:szCs w:val="44"/>
          <w:lang w:val="en-US"/>
        </w:rPr>
        <w:t>年</w:t>
      </w:r>
    </w:p>
    <w:p w:rsidR="000925DB" w:rsidRPr="00AA63FA" w:rsidRDefault="00F90114" w:rsidP="009D722C">
      <w:pPr>
        <w:spacing w:line="600" w:lineRule="exact"/>
        <w:jc w:val="center"/>
        <w:rPr>
          <w:rFonts w:ascii="方正小标宋_GBK" w:eastAsia="方正小标宋_GBK" w:hAnsi="Times New Roman" w:cs="Times New Roman"/>
          <w:color w:val="auto"/>
          <w:kern w:val="2"/>
          <w:sz w:val="44"/>
          <w:szCs w:val="44"/>
          <w:lang w:val="en-US"/>
        </w:rPr>
      </w:pPr>
      <w:r w:rsidRPr="00AA63FA">
        <w:rPr>
          <w:rFonts w:ascii="方正小标宋_GBK" w:eastAsia="方正小标宋_GBK" w:hAnsi="Times New Roman" w:cs="Times New Roman" w:hint="eastAsia"/>
          <w:color w:val="auto"/>
          <w:kern w:val="2"/>
          <w:sz w:val="44"/>
          <w:szCs w:val="44"/>
          <w:lang w:val="en-US"/>
        </w:rPr>
        <w:t>节能宣传周和全国低碳日活动实施方案</w:t>
      </w:r>
    </w:p>
    <w:p w:rsidR="000925DB" w:rsidRDefault="00F90114" w:rsidP="009D722C">
      <w:pPr>
        <w:spacing w:line="60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 xml:space="preserve"> </w:t>
      </w:r>
    </w:p>
    <w:p w:rsidR="00C0720B" w:rsidRPr="00C0720B" w:rsidRDefault="00C0720B" w:rsidP="006962BF">
      <w:pPr>
        <w:spacing w:line="600" w:lineRule="exact"/>
        <w:ind w:firstLineChars="200" w:firstLine="643"/>
        <w:rPr>
          <w:rFonts w:ascii="方正黑体_GBK" w:eastAsia="方正黑体_GBK" w:hAnsi="宋体" w:cs="宋体"/>
          <w:b/>
          <w:sz w:val="32"/>
          <w:szCs w:val="32"/>
        </w:rPr>
      </w:pPr>
      <w:r>
        <w:rPr>
          <w:rFonts w:ascii="方正黑体_GBK" w:eastAsia="方正黑体_GBK" w:hAnsi="宋体" w:cs="宋体" w:hint="eastAsia"/>
          <w:b/>
          <w:sz w:val="32"/>
          <w:szCs w:val="32"/>
        </w:rPr>
        <w:t>一、</w:t>
      </w:r>
      <w:r w:rsidRPr="00C0720B">
        <w:rPr>
          <w:rFonts w:ascii="方正黑体_GBK" w:eastAsia="方正黑体_GBK" w:hAnsi="宋体" w:cs="宋体" w:hint="eastAsia"/>
          <w:b/>
          <w:sz w:val="32"/>
          <w:szCs w:val="32"/>
        </w:rPr>
        <w:t>组织领导</w:t>
      </w:r>
      <w:r w:rsidR="00AA63FA">
        <w:rPr>
          <w:rFonts w:ascii="方正黑体_GBK" w:eastAsia="方正黑体_GBK" w:hAnsi="宋体" w:cs="宋体" w:hint="eastAsia"/>
          <w:b/>
          <w:sz w:val="32"/>
          <w:szCs w:val="32"/>
        </w:rPr>
        <w:t>和活动主题</w:t>
      </w:r>
    </w:p>
    <w:p w:rsidR="00C0720B" w:rsidRPr="00AA63FA" w:rsidRDefault="00AA63FA" w:rsidP="00AA63FA">
      <w:pPr>
        <w:spacing w:line="600" w:lineRule="exact"/>
        <w:ind w:firstLineChars="200" w:firstLine="640"/>
        <w:jc w:val="both"/>
        <w:rPr>
          <w:rFonts w:ascii="仿宋_GB2312" w:eastAsia="仿宋_GB2312" w:hAnsi="Times New Roman" w:cs="Times New Roman"/>
          <w:color w:val="auto"/>
          <w:kern w:val="2"/>
          <w:sz w:val="32"/>
          <w:szCs w:val="32"/>
          <w:lang w:val="en-US"/>
        </w:rPr>
      </w:pPr>
      <w:r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节能宣传周</w:t>
      </w:r>
      <w:r w:rsidR="00C0720B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活动由学校节能工作领导小组负责组织协调，各部门、学院分工</w:t>
      </w:r>
      <w:r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协</w:t>
      </w:r>
      <w:r w:rsidR="00C0720B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作，共同抓好相关工作的具体落实。</w:t>
      </w:r>
    </w:p>
    <w:p w:rsidR="000925DB" w:rsidRPr="00AA63FA" w:rsidRDefault="00C473EB" w:rsidP="00AA63FA">
      <w:pPr>
        <w:spacing w:line="600" w:lineRule="exact"/>
        <w:ind w:firstLineChars="200" w:firstLine="640"/>
        <w:jc w:val="both"/>
        <w:rPr>
          <w:rFonts w:ascii="仿宋_GB2312" w:eastAsia="仿宋_GB2312" w:hAnsi="Times New Roman" w:cs="Times New Roman"/>
          <w:color w:val="auto"/>
          <w:kern w:val="2"/>
          <w:sz w:val="32"/>
          <w:szCs w:val="32"/>
          <w:lang w:val="en-US"/>
        </w:rPr>
      </w:pPr>
      <w:r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2018</w:t>
      </w:r>
      <w:r w:rsidR="00F90114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年节能宣传周的主题是：“</w:t>
      </w:r>
      <w:r w:rsidR="001A33F8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节能降耗，保卫蓝天</w:t>
      </w:r>
      <w:r w:rsidR="00F90114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”；全国低碳</w:t>
      </w:r>
      <w:proofErr w:type="gramStart"/>
      <w:r w:rsidR="00F90114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曰活动</w:t>
      </w:r>
      <w:proofErr w:type="gramEnd"/>
      <w:r w:rsidR="00F90114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主题</w:t>
      </w:r>
      <w:r w:rsid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是</w:t>
      </w:r>
      <w:r w:rsidR="00F90114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：</w:t>
      </w:r>
      <w:r w:rsidR="001A33F8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“提升气候变化意识，强化低碳行动力度”</w:t>
      </w:r>
      <w:r w:rsidR="00F90114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。</w:t>
      </w:r>
    </w:p>
    <w:p w:rsidR="000925DB" w:rsidRDefault="00AA63FA" w:rsidP="00AA63FA">
      <w:pPr>
        <w:spacing w:line="600" w:lineRule="exact"/>
        <w:ind w:firstLineChars="200" w:firstLine="643"/>
        <w:rPr>
          <w:rFonts w:ascii="方正黑体_GBK" w:eastAsia="方正黑体_GBK" w:hAnsi="宋体" w:cs="宋体"/>
          <w:b/>
          <w:sz w:val="32"/>
          <w:szCs w:val="32"/>
        </w:rPr>
      </w:pPr>
      <w:r>
        <w:rPr>
          <w:rFonts w:ascii="方正黑体_GBK" w:eastAsia="方正黑体_GBK" w:hAnsi="宋体" w:cs="宋体" w:hint="eastAsia"/>
          <w:b/>
          <w:sz w:val="32"/>
          <w:szCs w:val="32"/>
        </w:rPr>
        <w:t>二、</w:t>
      </w:r>
      <w:r w:rsidR="00F90114">
        <w:rPr>
          <w:rFonts w:ascii="方正黑体_GBK" w:eastAsia="方正黑体_GBK" w:hAnsi="宋体" w:cs="宋体" w:hint="eastAsia"/>
          <w:b/>
          <w:sz w:val="32"/>
          <w:szCs w:val="32"/>
        </w:rPr>
        <w:t>活动时间</w:t>
      </w:r>
      <w:r>
        <w:rPr>
          <w:rFonts w:ascii="方正黑体_GBK" w:eastAsia="方正黑体_GBK" w:hAnsi="宋体" w:cs="宋体" w:hint="eastAsia"/>
          <w:b/>
          <w:sz w:val="32"/>
          <w:szCs w:val="32"/>
        </w:rPr>
        <w:t>和活动安排</w:t>
      </w:r>
    </w:p>
    <w:p w:rsidR="000925DB" w:rsidRPr="00AA63FA" w:rsidRDefault="00581639" w:rsidP="00AA63FA">
      <w:pPr>
        <w:spacing w:line="600" w:lineRule="exact"/>
        <w:ind w:firstLineChars="200" w:firstLine="640"/>
        <w:jc w:val="both"/>
        <w:rPr>
          <w:rFonts w:ascii="仿宋_GB2312" w:eastAsia="仿宋_GB2312" w:hAnsi="Times New Roman" w:cs="Times New Roman"/>
          <w:color w:val="auto"/>
          <w:kern w:val="2"/>
          <w:sz w:val="32"/>
          <w:szCs w:val="32"/>
          <w:lang w:val="en-US"/>
        </w:rPr>
      </w:pPr>
      <w:r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1、</w:t>
      </w:r>
      <w:r w:rsidR="00C473EB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2018</w:t>
      </w:r>
      <w:r w:rsidR="00F90114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年6月</w:t>
      </w:r>
      <w:r w:rsidR="009F0BE0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25</w:t>
      </w:r>
      <w:r w:rsidR="00F90114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日至</w:t>
      </w:r>
      <w:r w:rsidR="009F0BE0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7</w:t>
      </w:r>
      <w:r w:rsidR="00F90114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月1日开展节能宣传周活动，其中6月</w:t>
      </w:r>
      <w:r w:rsidR="009F0BE0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28</w:t>
      </w:r>
      <w:r w:rsidR="00F90114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日为“</w:t>
      </w:r>
      <w:r w:rsidR="0075330E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低碳</w:t>
      </w:r>
      <w:r w:rsidR="001D7869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活动</w:t>
      </w:r>
      <w:r w:rsidR="00F90114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日”。</w:t>
      </w:r>
    </w:p>
    <w:p w:rsidR="000925DB" w:rsidRPr="00AA63FA" w:rsidRDefault="00581639" w:rsidP="00AA63FA">
      <w:pPr>
        <w:spacing w:line="600" w:lineRule="exact"/>
        <w:ind w:firstLineChars="200" w:firstLine="640"/>
        <w:jc w:val="both"/>
        <w:rPr>
          <w:rFonts w:ascii="仿宋_GB2312" w:eastAsia="仿宋_GB2312" w:hAnsi="Times New Roman" w:cs="Times New Roman"/>
          <w:color w:val="auto"/>
          <w:kern w:val="2"/>
          <w:sz w:val="32"/>
          <w:szCs w:val="32"/>
          <w:lang w:val="en-US"/>
        </w:rPr>
      </w:pPr>
      <w:r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2</w:t>
      </w:r>
      <w:r w:rsidR="00F90114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、组织开展形式多样的</w:t>
      </w:r>
      <w:r w:rsidR="00B43CE4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主题宣传活动</w:t>
      </w:r>
    </w:p>
    <w:p w:rsidR="00B43CE4" w:rsidRPr="00AA63FA" w:rsidRDefault="00B43CE4" w:rsidP="00AA63FA">
      <w:pPr>
        <w:spacing w:line="600" w:lineRule="exact"/>
        <w:ind w:firstLineChars="200" w:firstLine="640"/>
        <w:jc w:val="both"/>
        <w:rPr>
          <w:rFonts w:ascii="仿宋_GB2312" w:eastAsia="仿宋_GB2312" w:hAnsi="Times New Roman" w:cs="Times New Roman"/>
          <w:color w:val="auto"/>
          <w:kern w:val="2"/>
          <w:sz w:val="32"/>
          <w:szCs w:val="32"/>
          <w:lang w:val="en-US"/>
        </w:rPr>
      </w:pPr>
      <w:r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节能宣传周活动期间，各学院利用召开主题班会、组织集中学习、开展节能知识竞赛、科普展、主题讲座、作品征集等活动，自行或联合开展节能宣传活动。同时，利用各类报纸、电台、电视台、网络、短信、微信、宣传展板等媒体进行广泛宣传。加大</w:t>
      </w:r>
      <w:r w:rsidR="00960637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“节能降耗，保卫蓝天”</w:t>
      </w:r>
      <w:r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宣传力度，普及能源资源节约</w:t>
      </w:r>
      <w:r w:rsidR="002120DC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、</w:t>
      </w:r>
      <w:r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资源循环利用</w:t>
      </w:r>
      <w:r w:rsidR="002120DC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及生活垃圾分类</w:t>
      </w:r>
      <w:r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知识。深入开展节约型机关、节约型校园、节约型医院宣传活动，充分发挥井冈山大学公共机构的示范带头作用。</w:t>
      </w:r>
    </w:p>
    <w:p w:rsidR="000925DB" w:rsidRPr="00AA63FA" w:rsidRDefault="00581639" w:rsidP="00AA63FA">
      <w:pPr>
        <w:spacing w:line="600" w:lineRule="exact"/>
        <w:ind w:firstLineChars="200" w:firstLine="640"/>
        <w:jc w:val="both"/>
        <w:rPr>
          <w:rFonts w:ascii="仿宋_GB2312" w:eastAsia="仿宋_GB2312" w:hAnsi="Times New Roman" w:cs="Times New Roman"/>
          <w:color w:val="auto"/>
          <w:kern w:val="2"/>
          <w:sz w:val="32"/>
          <w:szCs w:val="32"/>
          <w:lang w:val="en-US"/>
        </w:rPr>
      </w:pPr>
      <w:r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lastRenderedPageBreak/>
        <w:t>3</w:t>
      </w:r>
      <w:r w:rsidR="00F90114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、开展</w:t>
      </w:r>
      <w:r w:rsidR="00B43CE4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“低碳日”</w:t>
      </w:r>
      <w:r w:rsidR="00F90114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能源紧缺体验活动</w:t>
      </w:r>
    </w:p>
    <w:p w:rsidR="000925DB" w:rsidRDefault="00894DDB" w:rsidP="00AA63FA">
      <w:pPr>
        <w:spacing w:line="600" w:lineRule="exact"/>
        <w:ind w:firstLineChars="200" w:firstLine="640"/>
        <w:jc w:val="both"/>
        <w:rPr>
          <w:rFonts w:ascii="方正仿宋_GBK" w:eastAsia="方正仿宋_GBK" w:hAnsi="宋体" w:cs="宋体"/>
          <w:sz w:val="32"/>
          <w:szCs w:val="32"/>
        </w:rPr>
      </w:pPr>
      <w:r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在</w:t>
      </w:r>
      <w:r w:rsidR="00F90114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6月</w:t>
      </w:r>
      <w:r w:rsidR="0075330E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28</w:t>
      </w:r>
      <w:r w:rsidR="00F90114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日，各部门、学院要</w:t>
      </w:r>
      <w:r w:rsidR="001A33F8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组织公共机构绿色出行倡议签名承诺活动，举办能源紧缺体验和绿色低碳出行活动。</w:t>
      </w:r>
      <w:r w:rsidR="00F90114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 xml:space="preserve">除信息机房等特殊场所外， </w:t>
      </w:r>
      <w:r w:rsidR="000F309C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鼓励</w:t>
      </w:r>
      <w:r w:rsidR="00F90114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办公区域空调、公共区域照明停开一天；</w:t>
      </w:r>
      <w:r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同时，</w:t>
      </w:r>
      <w:r w:rsidR="000F309C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倡导教职工</w:t>
      </w:r>
      <w:r w:rsidR="00F90114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乘坐公共交通工具、骑</w:t>
      </w:r>
      <w:r w:rsidR="00B43CE4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共享单车</w:t>
      </w:r>
      <w:r w:rsidR="00F90114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或步行上下班，以绿色低碳的办公模式和出行方式支持节能</w:t>
      </w:r>
      <w:r w:rsidR="00B43CE4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减排，</w:t>
      </w:r>
      <w:r w:rsidR="001A33F8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提升气候变化意识，强化低碳行动力度。</w:t>
      </w:r>
    </w:p>
    <w:p w:rsidR="000925DB" w:rsidRDefault="00AA63FA" w:rsidP="006962BF">
      <w:pPr>
        <w:spacing w:line="600" w:lineRule="exact"/>
        <w:ind w:firstLineChars="200" w:firstLine="643"/>
        <w:rPr>
          <w:rFonts w:ascii="方正黑体_GBK" w:eastAsia="方正黑体_GBK" w:hAnsi="黑体"/>
          <w:b/>
          <w:sz w:val="32"/>
          <w:szCs w:val="32"/>
        </w:rPr>
      </w:pPr>
      <w:r>
        <w:rPr>
          <w:rFonts w:ascii="方正黑体_GBK" w:eastAsia="方正黑体_GBK" w:hAnsi="宋体" w:cs="宋体" w:hint="eastAsia"/>
          <w:b/>
          <w:sz w:val="32"/>
          <w:szCs w:val="32"/>
        </w:rPr>
        <w:t>三、</w:t>
      </w:r>
      <w:r>
        <w:rPr>
          <w:rFonts w:ascii="方正黑体_GBK" w:eastAsia="方正黑体_GBK" w:hAnsi="黑体" w:hint="eastAsia"/>
          <w:b/>
          <w:sz w:val="32"/>
          <w:szCs w:val="32"/>
        </w:rPr>
        <w:t>活动</w:t>
      </w:r>
      <w:r w:rsidR="00F90114">
        <w:rPr>
          <w:rFonts w:ascii="方正黑体_GBK" w:eastAsia="方正黑体_GBK" w:hAnsi="黑体" w:hint="eastAsia"/>
          <w:b/>
          <w:sz w:val="32"/>
          <w:szCs w:val="32"/>
        </w:rPr>
        <w:t>要求</w:t>
      </w:r>
    </w:p>
    <w:p w:rsidR="000925DB" w:rsidRPr="00AA63FA" w:rsidRDefault="00AA63FA" w:rsidP="00AA63FA">
      <w:pPr>
        <w:spacing w:line="600" w:lineRule="exact"/>
        <w:ind w:firstLineChars="200" w:firstLine="640"/>
        <w:jc w:val="both"/>
        <w:rPr>
          <w:rFonts w:ascii="仿宋_GB2312" w:eastAsia="仿宋_GB2312" w:hAnsi="Times New Roman" w:cs="Times New Roman"/>
          <w:color w:val="auto"/>
          <w:kern w:val="2"/>
          <w:sz w:val="32"/>
          <w:szCs w:val="32"/>
          <w:lang w:val="en-US"/>
        </w:rPr>
      </w:pPr>
      <w:r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1</w:t>
      </w:r>
      <w:r w:rsidR="009067CC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、</w:t>
      </w:r>
      <w:r w:rsidR="00F90114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各部门、学院要</w:t>
      </w:r>
      <w:r w:rsidR="00894DDB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在思想上</w:t>
      </w:r>
      <w:r w:rsidR="00F90114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高度重视，</w:t>
      </w:r>
      <w:r w:rsidR="00252D17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把开展节能宣传周活动摆上重要议事日程，统一安排，严密组织，务求实效。</w:t>
      </w:r>
      <w:r w:rsidR="00F90114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单位主要负责人要亲自挂帅、亲自过问、亲自督促、亲自检查，并指派专人负责</w:t>
      </w:r>
      <w:r w:rsidR="00252D17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。相关活动尽可能做到有计划、有具体方案，有检查督促，有具体责任落实</w:t>
      </w:r>
      <w:r w:rsidR="00252D17" w:rsidRPr="00AA63FA">
        <w:rPr>
          <w:rFonts w:ascii="仿宋_GB2312" w:eastAsia="仿宋_GB2312" w:hAnsi="Times New Roman" w:cs="Times New Roman"/>
          <w:color w:val="auto"/>
          <w:kern w:val="2"/>
          <w:sz w:val="32"/>
          <w:szCs w:val="32"/>
          <w:lang w:val="en-US"/>
        </w:rPr>
        <w:t xml:space="preserve">。 </w:t>
      </w:r>
    </w:p>
    <w:p w:rsidR="000925DB" w:rsidRPr="00AA63FA" w:rsidRDefault="00AA63FA" w:rsidP="00AA63FA">
      <w:pPr>
        <w:spacing w:line="600" w:lineRule="exact"/>
        <w:ind w:firstLineChars="200" w:firstLine="640"/>
        <w:jc w:val="both"/>
        <w:rPr>
          <w:rFonts w:ascii="仿宋_GB2312" w:eastAsia="仿宋_GB2312" w:hAnsi="Times New Roman" w:cs="Times New Roman"/>
          <w:color w:val="auto"/>
          <w:kern w:val="2"/>
          <w:sz w:val="32"/>
          <w:szCs w:val="32"/>
          <w:lang w:val="en-US"/>
        </w:rPr>
      </w:pPr>
      <w:r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2</w:t>
      </w:r>
      <w:r w:rsidR="009067CC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、</w:t>
      </w:r>
      <w:r w:rsidR="00F90114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宣传部、学工处、团委应积极发挥部门职能优势，加强对各学院、部门活动开展全过程的指导、监督，认真做好检查考核工作，届时，学校节能工作领导小组将对各部门、学院的活动开展情况进行评比检查。</w:t>
      </w:r>
    </w:p>
    <w:p w:rsidR="00252D17" w:rsidRPr="00AA63FA" w:rsidRDefault="00AA63FA" w:rsidP="00AA63FA">
      <w:pPr>
        <w:spacing w:line="600" w:lineRule="exact"/>
        <w:ind w:firstLineChars="200" w:firstLine="640"/>
        <w:jc w:val="both"/>
        <w:rPr>
          <w:rFonts w:ascii="仿宋_GB2312" w:eastAsia="仿宋_GB2312" w:hAnsi="Times New Roman" w:cs="Times New Roman"/>
          <w:color w:val="auto"/>
          <w:kern w:val="2"/>
          <w:sz w:val="32"/>
          <w:szCs w:val="32"/>
          <w:lang w:val="en-US"/>
        </w:rPr>
      </w:pPr>
      <w:r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3</w:t>
      </w:r>
      <w:r w:rsidR="009067CC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、</w:t>
      </w:r>
      <w:r w:rsidR="00F90114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节能宣传周活动期间，各</w:t>
      </w:r>
      <w:r w:rsidR="00252D17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部门、学院要注意</w:t>
      </w:r>
      <w:r w:rsidR="00B43CE4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宣传活动的相关</w:t>
      </w:r>
      <w:r w:rsidR="00252D17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资料的整理收集，并做好报送工作。有关</w:t>
      </w:r>
      <w:r w:rsidR="00F90114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文字、图片</w:t>
      </w:r>
      <w:r w:rsidR="00B43CE4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视频等</w:t>
      </w:r>
      <w:r w:rsidR="00F90114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资料</w:t>
      </w:r>
      <w:r w:rsidR="00252D17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统一</w:t>
      </w:r>
      <w:r w:rsidR="00F90114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报送后勤</w:t>
      </w:r>
      <w:r w:rsidR="00B43CE4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保障</w:t>
      </w:r>
      <w:r w:rsidR="00F90114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处</w:t>
      </w:r>
      <w:r w:rsidR="00B43CE4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综合科（节能办）</w:t>
      </w:r>
      <w:r w:rsidR="00F90114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（联 系 人： 高飞</w:t>
      </w:r>
      <w:r w:rsidR="006962BF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;</w:t>
      </w:r>
      <w:r w:rsidR="00F90114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 xml:space="preserve">   联系</w:t>
      </w:r>
      <w:r w:rsidR="00F90114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lastRenderedPageBreak/>
        <w:t>电话：811</w:t>
      </w:r>
      <w:r w:rsidR="00B43CE4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6848</w:t>
      </w:r>
      <w:r w:rsidR="00F90114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 xml:space="preserve"> </w:t>
      </w:r>
      <w:r w:rsidR="006962BF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;</w:t>
      </w:r>
      <w:r w:rsidR="00F90114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 xml:space="preserve">  电子邮箱:</w:t>
      </w:r>
      <w:hyperlink r:id="rId8" w:history="1">
        <w:r w:rsidR="00F90114" w:rsidRPr="00AA63FA">
          <w:rPr>
            <w:rFonts w:ascii="仿宋_GB2312" w:eastAsia="仿宋_GB2312" w:hAnsi="Times New Roman" w:cs="Times New Roman" w:hint="eastAsia"/>
            <w:color w:val="auto"/>
            <w:kern w:val="2"/>
            <w:sz w:val="32"/>
            <w:szCs w:val="32"/>
            <w:lang w:val="en-US"/>
          </w:rPr>
          <w:t>hqczhk@126.com</w:t>
        </w:r>
      </w:hyperlink>
      <w:r w:rsidR="00F90114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）</w:t>
      </w:r>
      <w:r w:rsidR="00252D17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。</w:t>
      </w:r>
    </w:p>
    <w:p w:rsidR="000925DB" w:rsidRDefault="00AA63FA" w:rsidP="00AA63FA">
      <w:pPr>
        <w:spacing w:line="600" w:lineRule="exact"/>
        <w:ind w:firstLineChars="200" w:firstLine="640"/>
        <w:jc w:val="both"/>
        <w:rPr>
          <w:rFonts w:ascii="方正仿宋_GBK" w:eastAsia="方正仿宋_GBK" w:hAnsi="宋体" w:cs="宋体"/>
          <w:sz w:val="32"/>
          <w:szCs w:val="32"/>
        </w:rPr>
      </w:pPr>
      <w:r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4、</w:t>
      </w:r>
      <w:r w:rsidR="00F90114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活动结束后，各部门、学院对此次节能宣传的组织开展情况，要认真</w:t>
      </w:r>
      <w:r w:rsidR="00252D17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进行</w:t>
      </w:r>
      <w:r w:rsidR="00F90114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总结，</w:t>
      </w:r>
      <w:r w:rsidR="00252D17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总结</w:t>
      </w:r>
      <w:r w:rsidR="00F90114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材料</w:t>
      </w:r>
      <w:r w:rsidR="00252D17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须</w:t>
      </w:r>
      <w:r w:rsidR="00F90114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于</w:t>
      </w:r>
      <w:r w:rsidR="001D7869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7</w:t>
      </w:r>
      <w:r w:rsidR="00F90114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月</w:t>
      </w:r>
      <w:r w:rsidR="00B43CE4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1</w:t>
      </w:r>
      <w:r w:rsidR="001D7869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1</w:t>
      </w:r>
      <w:r w:rsidR="00F90114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日前交后勤</w:t>
      </w:r>
      <w:r w:rsidR="00B43CE4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保障</w:t>
      </w:r>
      <w:r w:rsidR="00F90114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处节能办公室。后勤</w:t>
      </w:r>
      <w:r w:rsidR="00B43CE4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保障</w:t>
      </w:r>
      <w:r w:rsidR="00F90114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处节能办公室</w:t>
      </w:r>
      <w:r w:rsidR="00252D17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则</w:t>
      </w:r>
      <w:r w:rsidR="002F0BE1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负责</w:t>
      </w:r>
      <w:r w:rsidR="00F90114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做好</w:t>
      </w:r>
      <w:r w:rsidR="00252D17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全校性</w:t>
      </w:r>
      <w:r w:rsidR="00F90114" w:rsidRPr="00AA63FA">
        <w:rPr>
          <w:rFonts w:ascii="仿宋_GB2312" w:eastAsia="仿宋_GB2312" w:hAnsi="Times New Roman" w:cs="Times New Roman" w:hint="eastAsia"/>
          <w:color w:val="auto"/>
          <w:kern w:val="2"/>
          <w:sz w:val="32"/>
          <w:szCs w:val="32"/>
          <w:lang w:val="en-US"/>
        </w:rPr>
        <w:t>总结材料的拟写、相关资料汇编和材料报送工作。</w:t>
      </w:r>
    </w:p>
    <w:p w:rsidR="000925DB" w:rsidRPr="003A5CB5" w:rsidRDefault="000925DB" w:rsidP="009D722C">
      <w:pPr>
        <w:spacing w:line="6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</w:p>
    <w:p w:rsidR="00BD7245" w:rsidRPr="003A5CB5" w:rsidRDefault="00BD7245">
      <w:pPr>
        <w:spacing w:line="60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</w:p>
    <w:sectPr w:rsidR="00BD7245" w:rsidRPr="003A5CB5" w:rsidSect="000925DB">
      <w:type w:val="continuous"/>
      <w:pgSz w:w="11909" w:h="16838"/>
      <w:pgMar w:top="2212" w:right="1298" w:bottom="2054" w:left="1389" w:header="0" w:footer="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997" w:rsidRDefault="00F11997" w:rsidP="00DE6378">
      <w:r>
        <w:separator/>
      </w:r>
    </w:p>
  </w:endnote>
  <w:endnote w:type="continuationSeparator" w:id="0">
    <w:p w:rsidR="00F11997" w:rsidRDefault="00F11997" w:rsidP="00DE6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997" w:rsidRDefault="00F11997" w:rsidP="00DE6378">
      <w:r>
        <w:separator/>
      </w:r>
    </w:p>
  </w:footnote>
  <w:footnote w:type="continuationSeparator" w:id="0">
    <w:p w:rsidR="00F11997" w:rsidRDefault="00F11997" w:rsidP="00DE63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2662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</w:compat>
  <w:rsids>
    <w:rsidRoot w:val="00A65220"/>
    <w:rsid w:val="000714CD"/>
    <w:rsid w:val="000925DB"/>
    <w:rsid w:val="000F309C"/>
    <w:rsid w:val="00175537"/>
    <w:rsid w:val="001A33F8"/>
    <w:rsid w:val="001D7869"/>
    <w:rsid w:val="001F19E2"/>
    <w:rsid w:val="002120DC"/>
    <w:rsid w:val="00215868"/>
    <w:rsid w:val="00215CE9"/>
    <w:rsid w:val="00215D12"/>
    <w:rsid w:val="00242D0A"/>
    <w:rsid w:val="00252D17"/>
    <w:rsid w:val="00257AF1"/>
    <w:rsid w:val="00274DB8"/>
    <w:rsid w:val="002960D0"/>
    <w:rsid w:val="002A7962"/>
    <w:rsid w:val="002F0BE1"/>
    <w:rsid w:val="00322D0D"/>
    <w:rsid w:val="003302BE"/>
    <w:rsid w:val="00367A70"/>
    <w:rsid w:val="00377D31"/>
    <w:rsid w:val="00387039"/>
    <w:rsid w:val="003A5CB5"/>
    <w:rsid w:val="003B787C"/>
    <w:rsid w:val="003E57D5"/>
    <w:rsid w:val="003F4A1F"/>
    <w:rsid w:val="004205A1"/>
    <w:rsid w:val="004F06CB"/>
    <w:rsid w:val="00523CC4"/>
    <w:rsid w:val="0055031D"/>
    <w:rsid w:val="00550CE3"/>
    <w:rsid w:val="00581639"/>
    <w:rsid w:val="005D7568"/>
    <w:rsid w:val="005E6E83"/>
    <w:rsid w:val="005F5394"/>
    <w:rsid w:val="00634C6D"/>
    <w:rsid w:val="00655EB1"/>
    <w:rsid w:val="00660959"/>
    <w:rsid w:val="006962BF"/>
    <w:rsid w:val="006A73B5"/>
    <w:rsid w:val="006E7965"/>
    <w:rsid w:val="007210B8"/>
    <w:rsid w:val="00731CC3"/>
    <w:rsid w:val="0075330E"/>
    <w:rsid w:val="007A4B27"/>
    <w:rsid w:val="00820225"/>
    <w:rsid w:val="00826A9F"/>
    <w:rsid w:val="00833AD4"/>
    <w:rsid w:val="00842C6E"/>
    <w:rsid w:val="008503E0"/>
    <w:rsid w:val="00894DDB"/>
    <w:rsid w:val="008E4EDB"/>
    <w:rsid w:val="008F46D1"/>
    <w:rsid w:val="009067CC"/>
    <w:rsid w:val="00924399"/>
    <w:rsid w:val="00935109"/>
    <w:rsid w:val="00960637"/>
    <w:rsid w:val="00973EB9"/>
    <w:rsid w:val="009A4055"/>
    <w:rsid w:val="009C274C"/>
    <w:rsid w:val="009D722C"/>
    <w:rsid w:val="009F0BE0"/>
    <w:rsid w:val="00A55EF1"/>
    <w:rsid w:val="00A65220"/>
    <w:rsid w:val="00A82308"/>
    <w:rsid w:val="00AA63FA"/>
    <w:rsid w:val="00AD3032"/>
    <w:rsid w:val="00B43CE4"/>
    <w:rsid w:val="00BD7245"/>
    <w:rsid w:val="00BF15F8"/>
    <w:rsid w:val="00C04183"/>
    <w:rsid w:val="00C0720B"/>
    <w:rsid w:val="00C473EB"/>
    <w:rsid w:val="00C747D9"/>
    <w:rsid w:val="00CF643F"/>
    <w:rsid w:val="00CF6EAE"/>
    <w:rsid w:val="00D00F49"/>
    <w:rsid w:val="00D03F3B"/>
    <w:rsid w:val="00D74391"/>
    <w:rsid w:val="00D921FE"/>
    <w:rsid w:val="00D92E00"/>
    <w:rsid w:val="00D97A42"/>
    <w:rsid w:val="00DA2AAC"/>
    <w:rsid w:val="00DC4AA6"/>
    <w:rsid w:val="00DC4B97"/>
    <w:rsid w:val="00DE6378"/>
    <w:rsid w:val="00EB61E4"/>
    <w:rsid w:val="00ED37C6"/>
    <w:rsid w:val="00F11997"/>
    <w:rsid w:val="00F25E48"/>
    <w:rsid w:val="00F26AD9"/>
    <w:rsid w:val="00F41140"/>
    <w:rsid w:val="00F90114"/>
    <w:rsid w:val="00FC2FA8"/>
    <w:rsid w:val="00FD16C8"/>
    <w:rsid w:val="00FF6422"/>
    <w:rsid w:val="2C164A61"/>
    <w:rsid w:val="2C821B92"/>
    <w:rsid w:val="39A03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宋体" w:hAnsi="Courier New" w:cs="Courier New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25DB"/>
    <w:pPr>
      <w:widowControl w:val="0"/>
    </w:pPr>
    <w:rPr>
      <w:rFonts w:eastAsia="Courier New"/>
      <w:color w:val="000000"/>
      <w:sz w:val="24"/>
      <w:szCs w:val="2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0925DB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25DB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0925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styleId="a6">
    <w:name w:val="Hyperlink"/>
    <w:rsid w:val="000925DB"/>
    <w:rPr>
      <w:color w:val="0066CC"/>
      <w:u w:val="single"/>
    </w:rPr>
  </w:style>
  <w:style w:type="paragraph" w:customStyle="1" w:styleId="6">
    <w:name w:val="正文文本 (6)"/>
    <w:basedOn w:val="a"/>
    <w:link w:val="60"/>
    <w:rsid w:val="000925DB"/>
    <w:pPr>
      <w:shd w:val="clear" w:color="auto" w:fill="FFFFFF"/>
      <w:spacing w:before="1200" w:after="1440" w:line="0" w:lineRule="atLeast"/>
      <w:jc w:val="right"/>
    </w:pPr>
    <w:rPr>
      <w:rFonts w:ascii="MingLiU" w:eastAsia="MingLiU" w:hAnsi="MingLiU" w:cs="Times New Roman"/>
      <w:color w:val="auto"/>
      <w:spacing w:val="30"/>
      <w:sz w:val="29"/>
      <w:szCs w:val="29"/>
    </w:rPr>
  </w:style>
  <w:style w:type="paragraph" w:customStyle="1" w:styleId="12">
    <w:name w:val="标题 #1 (2)"/>
    <w:basedOn w:val="a"/>
    <w:link w:val="120"/>
    <w:rsid w:val="000925DB"/>
    <w:pPr>
      <w:shd w:val="clear" w:color="auto" w:fill="FFFFFF"/>
      <w:spacing w:after="1200" w:line="0" w:lineRule="atLeast"/>
      <w:outlineLvl w:val="0"/>
    </w:pPr>
    <w:rPr>
      <w:rFonts w:ascii="MingLiU" w:eastAsia="MingLiU" w:hAnsi="MingLiU" w:cs="Times New Roman"/>
      <w:color w:val="auto"/>
      <w:spacing w:val="280"/>
      <w:sz w:val="63"/>
      <w:szCs w:val="63"/>
    </w:rPr>
  </w:style>
  <w:style w:type="paragraph" w:customStyle="1" w:styleId="22">
    <w:name w:val="标题 #2 (2)"/>
    <w:basedOn w:val="a"/>
    <w:link w:val="220"/>
    <w:rsid w:val="000925DB"/>
    <w:pPr>
      <w:shd w:val="clear" w:color="auto" w:fill="FFFFFF"/>
      <w:spacing w:before="1440" w:after="1320" w:line="0" w:lineRule="atLeast"/>
      <w:outlineLvl w:val="1"/>
    </w:pPr>
    <w:rPr>
      <w:rFonts w:ascii="MingLiU" w:eastAsia="MingLiU" w:hAnsi="MingLiU" w:cs="Times New Roman"/>
      <w:color w:val="auto"/>
      <w:spacing w:val="-10"/>
      <w:sz w:val="44"/>
      <w:szCs w:val="44"/>
    </w:rPr>
  </w:style>
  <w:style w:type="paragraph" w:customStyle="1" w:styleId="7">
    <w:name w:val="正文文本 (7)"/>
    <w:basedOn w:val="a"/>
    <w:link w:val="70"/>
    <w:rsid w:val="000925DB"/>
    <w:pPr>
      <w:shd w:val="clear" w:color="auto" w:fill="FFFFFF"/>
      <w:spacing w:line="518" w:lineRule="exact"/>
      <w:ind w:firstLine="640"/>
      <w:jc w:val="distribute"/>
    </w:pPr>
    <w:rPr>
      <w:rFonts w:ascii="MingLiU" w:eastAsia="MingLiU" w:hAnsi="MingLiU" w:cs="Times New Roman"/>
      <w:color w:val="auto"/>
      <w:spacing w:val="10"/>
      <w:sz w:val="31"/>
      <w:szCs w:val="31"/>
    </w:rPr>
  </w:style>
  <w:style w:type="paragraph" w:customStyle="1" w:styleId="1">
    <w:name w:val="正文文本1"/>
    <w:basedOn w:val="a"/>
    <w:link w:val="a7"/>
    <w:rsid w:val="000925DB"/>
    <w:pPr>
      <w:shd w:val="clear" w:color="auto" w:fill="FFFFFF"/>
      <w:spacing w:before="1560" w:after="1860" w:line="0" w:lineRule="atLeast"/>
      <w:jc w:val="center"/>
    </w:pPr>
    <w:rPr>
      <w:rFonts w:ascii="Garamond" w:eastAsia="Garamond" w:hAnsi="Garamond" w:cs="Times New Roman"/>
      <w:b/>
      <w:bCs/>
      <w:color w:val="auto"/>
      <w:spacing w:val="20"/>
      <w:sz w:val="46"/>
      <w:szCs w:val="46"/>
    </w:rPr>
  </w:style>
  <w:style w:type="character" w:customStyle="1" w:styleId="6Exact">
    <w:name w:val="正文文本 (6) Exact"/>
    <w:rsid w:val="000925DB"/>
    <w:rPr>
      <w:rFonts w:ascii="MingLiU" w:eastAsia="MingLiU" w:hAnsi="MingLiU" w:cs="MingLiU"/>
      <w:spacing w:val="32"/>
      <w:sz w:val="27"/>
      <w:szCs w:val="27"/>
      <w:u w:val="none"/>
    </w:rPr>
  </w:style>
  <w:style w:type="character" w:customStyle="1" w:styleId="6Exact1">
    <w:name w:val="正文文本 (6) Exact1"/>
    <w:rsid w:val="000925DB"/>
    <w:rPr>
      <w:rFonts w:ascii="MingLiU" w:eastAsia="MingLiU" w:hAnsi="MingLiU" w:cs="MingLiU"/>
      <w:spacing w:val="32"/>
      <w:sz w:val="27"/>
      <w:szCs w:val="27"/>
      <w:u w:val="none"/>
    </w:rPr>
  </w:style>
  <w:style w:type="character" w:customStyle="1" w:styleId="60">
    <w:name w:val="正文文本 (6)_"/>
    <w:link w:val="6"/>
    <w:rsid w:val="000925DB"/>
    <w:rPr>
      <w:rFonts w:ascii="MingLiU" w:eastAsia="MingLiU" w:hAnsi="MingLiU" w:cs="MingLiU"/>
      <w:spacing w:val="30"/>
      <w:sz w:val="29"/>
      <w:szCs w:val="29"/>
      <w:u w:val="none"/>
    </w:rPr>
  </w:style>
  <w:style w:type="character" w:customStyle="1" w:styleId="120">
    <w:name w:val="标题 #1 (2)_"/>
    <w:link w:val="12"/>
    <w:rsid w:val="000925DB"/>
    <w:rPr>
      <w:rFonts w:ascii="MingLiU" w:eastAsia="MingLiU" w:hAnsi="MingLiU" w:cs="MingLiU"/>
      <w:spacing w:val="280"/>
      <w:sz w:val="63"/>
      <w:szCs w:val="63"/>
      <w:u w:val="none"/>
    </w:rPr>
  </w:style>
  <w:style w:type="character" w:customStyle="1" w:styleId="121">
    <w:name w:val="标题 #1 (2)1"/>
    <w:rsid w:val="000925DB"/>
    <w:rPr>
      <w:rFonts w:ascii="MingLiU" w:eastAsia="MingLiU" w:hAnsi="MingLiU" w:cs="MingLiU"/>
      <w:color w:val="000000"/>
      <w:spacing w:val="280"/>
      <w:w w:val="100"/>
      <w:position w:val="0"/>
      <w:sz w:val="63"/>
      <w:szCs w:val="63"/>
      <w:u w:val="none"/>
      <w:lang w:val="zh-CN"/>
    </w:rPr>
  </w:style>
  <w:style w:type="character" w:customStyle="1" w:styleId="61">
    <w:name w:val="正文文本 (6)1"/>
    <w:rsid w:val="000925DB"/>
    <w:rPr>
      <w:rFonts w:ascii="MingLiU" w:eastAsia="MingLiU" w:hAnsi="MingLiU" w:cs="MingLiU"/>
      <w:color w:val="000000"/>
      <w:spacing w:val="30"/>
      <w:w w:val="100"/>
      <w:position w:val="0"/>
      <w:sz w:val="29"/>
      <w:szCs w:val="29"/>
      <w:u w:val="none"/>
      <w:lang w:val="zh-CN"/>
    </w:rPr>
  </w:style>
  <w:style w:type="character" w:customStyle="1" w:styleId="6Garamond">
    <w:name w:val="正文文本 (6) + Garamond"/>
    <w:aliases w:val="16.5 pt,粗体,间距 2 pt,缩放 75%"/>
    <w:rsid w:val="000925DB"/>
    <w:rPr>
      <w:rFonts w:ascii="Garamond" w:eastAsia="Garamond" w:hAnsi="Garamond" w:cs="Garamond"/>
      <w:b/>
      <w:bCs/>
      <w:color w:val="000000"/>
      <w:spacing w:val="40"/>
      <w:w w:val="75"/>
      <w:position w:val="0"/>
      <w:sz w:val="33"/>
      <w:szCs w:val="33"/>
      <w:u w:val="none"/>
      <w:lang w:val="zh-CN"/>
    </w:rPr>
  </w:style>
  <w:style w:type="character" w:customStyle="1" w:styleId="220">
    <w:name w:val="标题 #2 (2)_"/>
    <w:link w:val="22"/>
    <w:rsid w:val="000925DB"/>
    <w:rPr>
      <w:rFonts w:ascii="MingLiU" w:eastAsia="MingLiU" w:hAnsi="MingLiU" w:cs="MingLiU"/>
      <w:spacing w:val="-10"/>
      <w:sz w:val="44"/>
      <w:szCs w:val="44"/>
      <w:u w:val="none"/>
    </w:rPr>
  </w:style>
  <w:style w:type="character" w:customStyle="1" w:styleId="221">
    <w:name w:val="标题 #2 (2)1"/>
    <w:rsid w:val="000925DB"/>
    <w:rPr>
      <w:rFonts w:ascii="MingLiU" w:eastAsia="MingLiU" w:hAnsi="MingLiU" w:cs="MingLiU"/>
      <w:color w:val="000000"/>
      <w:spacing w:val="-10"/>
      <w:w w:val="100"/>
      <w:position w:val="0"/>
      <w:sz w:val="44"/>
      <w:szCs w:val="44"/>
      <w:u w:val="none"/>
      <w:lang w:val="zh-CN"/>
    </w:rPr>
  </w:style>
  <w:style w:type="character" w:customStyle="1" w:styleId="22Garamond">
    <w:name w:val="标题 #2 (2) + Garamond"/>
    <w:aliases w:val="23.5 pt,粗体1,间距 0 pt"/>
    <w:rsid w:val="000925DB"/>
    <w:rPr>
      <w:rFonts w:ascii="Garamond" w:eastAsia="Garamond" w:hAnsi="Garamond" w:cs="Garamond"/>
      <w:b/>
      <w:bCs/>
      <w:color w:val="000000"/>
      <w:spacing w:val="0"/>
      <w:w w:val="100"/>
      <w:position w:val="0"/>
      <w:sz w:val="47"/>
      <w:szCs w:val="47"/>
      <w:u w:val="none"/>
      <w:lang w:val="zh-CN"/>
    </w:rPr>
  </w:style>
  <w:style w:type="character" w:customStyle="1" w:styleId="70">
    <w:name w:val="正文文本 (7)_"/>
    <w:link w:val="7"/>
    <w:rsid w:val="000925DB"/>
    <w:rPr>
      <w:rFonts w:ascii="MingLiU" w:eastAsia="MingLiU" w:hAnsi="MingLiU" w:cs="MingLiU"/>
      <w:spacing w:val="10"/>
      <w:sz w:val="31"/>
      <w:szCs w:val="31"/>
      <w:u w:val="none"/>
    </w:rPr>
  </w:style>
  <w:style w:type="character" w:customStyle="1" w:styleId="76pt">
    <w:name w:val="正文文本 (7) + 6 pt"/>
    <w:aliases w:val="间距 0 pt4"/>
    <w:rsid w:val="000925DB"/>
    <w:rPr>
      <w:rFonts w:ascii="MingLiU" w:eastAsia="MingLiU" w:hAnsi="MingLiU" w:cs="MingLiU"/>
      <w:color w:val="000000"/>
      <w:spacing w:val="0"/>
      <w:w w:val="100"/>
      <w:position w:val="0"/>
      <w:sz w:val="12"/>
      <w:szCs w:val="12"/>
      <w:u w:val="none"/>
      <w:lang w:val="zh-CN"/>
    </w:rPr>
  </w:style>
  <w:style w:type="character" w:customStyle="1" w:styleId="71">
    <w:name w:val="正文文本 (7)1"/>
    <w:rsid w:val="000925DB"/>
    <w:rPr>
      <w:rFonts w:ascii="MingLiU" w:eastAsia="MingLiU" w:hAnsi="MingLiU" w:cs="MingLiU"/>
      <w:color w:val="000000"/>
      <w:spacing w:val="10"/>
      <w:w w:val="100"/>
      <w:position w:val="0"/>
      <w:sz w:val="31"/>
      <w:szCs w:val="31"/>
      <w:u w:val="none"/>
      <w:lang w:val="zh-CN"/>
    </w:rPr>
  </w:style>
  <w:style w:type="character" w:customStyle="1" w:styleId="6-1pt">
    <w:name w:val="正文文本 (6) + 间距 -1 pt"/>
    <w:rsid w:val="000925DB"/>
    <w:rPr>
      <w:rFonts w:ascii="MingLiU" w:eastAsia="MingLiU" w:hAnsi="MingLiU" w:cs="MingLiU"/>
      <w:color w:val="000000"/>
      <w:spacing w:val="-30"/>
      <w:w w:val="100"/>
      <w:position w:val="0"/>
      <w:sz w:val="29"/>
      <w:szCs w:val="29"/>
      <w:u w:val="none"/>
      <w:lang w:val="zh-CN"/>
    </w:rPr>
  </w:style>
  <w:style w:type="character" w:customStyle="1" w:styleId="665pt">
    <w:name w:val="正文文本 (6) + 6.5 pt"/>
    <w:aliases w:val="间距 0 pt3"/>
    <w:rsid w:val="000925DB"/>
    <w:rPr>
      <w:rFonts w:ascii="MingLiU" w:eastAsia="MingLiU" w:hAnsi="MingLiU" w:cs="MingLiU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695pt">
    <w:name w:val="正文文本 (6) + 9.5 pt"/>
    <w:aliases w:val="间距 0 pt2"/>
    <w:rsid w:val="000925DB"/>
    <w:rPr>
      <w:rFonts w:ascii="MingLiU" w:eastAsia="MingLiU" w:hAnsi="MingLiU" w:cs="MingLiU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610pt">
    <w:name w:val="正文文本 (6) + 10 pt"/>
    <w:aliases w:val="间距 0 pt1"/>
    <w:rsid w:val="000925DB"/>
    <w:rPr>
      <w:rFonts w:ascii="MingLiU" w:eastAsia="MingLiU" w:hAnsi="MingLiU" w:cs="MingLiU"/>
      <w:color w:val="000000"/>
      <w:spacing w:val="0"/>
      <w:w w:val="100"/>
      <w:position w:val="0"/>
      <w:sz w:val="20"/>
      <w:szCs w:val="20"/>
      <w:u w:val="none"/>
      <w:lang w:val="zh-CN"/>
    </w:rPr>
  </w:style>
  <w:style w:type="character" w:customStyle="1" w:styleId="a7">
    <w:name w:val="正文文本_"/>
    <w:link w:val="1"/>
    <w:rsid w:val="000925DB"/>
    <w:rPr>
      <w:rFonts w:ascii="Garamond" w:eastAsia="Garamond" w:hAnsi="Garamond" w:cs="Garamond"/>
      <w:b/>
      <w:bCs/>
      <w:spacing w:val="20"/>
      <w:sz w:val="46"/>
      <w:szCs w:val="46"/>
      <w:u w:val="none"/>
    </w:rPr>
  </w:style>
  <w:style w:type="character" w:customStyle="1" w:styleId="165pt">
    <w:name w:val="正文文本 + 16.5 pt"/>
    <w:aliases w:val="间距 2 pt1,缩放 75%1"/>
    <w:rsid w:val="000925DB"/>
    <w:rPr>
      <w:rFonts w:ascii="Garamond" w:eastAsia="Garamond" w:hAnsi="Garamond" w:cs="Garamond"/>
      <w:b/>
      <w:bCs/>
      <w:color w:val="000000"/>
      <w:spacing w:val="40"/>
      <w:w w:val="75"/>
      <w:position w:val="0"/>
      <w:sz w:val="33"/>
      <w:szCs w:val="33"/>
      <w:u w:val="none"/>
      <w:lang w:val="zh-CN"/>
    </w:rPr>
  </w:style>
  <w:style w:type="character" w:customStyle="1" w:styleId="MingLiU">
    <w:name w:val="正文文本 + MingLiU"/>
    <w:aliases w:val="14.5 pt,非粗体,间距 1 pt"/>
    <w:rsid w:val="000925DB"/>
    <w:rPr>
      <w:rFonts w:ascii="MingLiU" w:eastAsia="MingLiU" w:hAnsi="MingLiU" w:cs="MingLiU"/>
      <w:b/>
      <w:bCs/>
      <w:color w:val="000000"/>
      <w:spacing w:val="30"/>
      <w:w w:val="100"/>
      <w:position w:val="0"/>
      <w:sz w:val="29"/>
      <w:szCs w:val="29"/>
      <w:u w:val="none"/>
      <w:lang w:val="zh-CN"/>
    </w:rPr>
  </w:style>
  <w:style w:type="character" w:customStyle="1" w:styleId="Char1">
    <w:name w:val="页眉 Char"/>
    <w:link w:val="a5"/>
    <w:uiPriority w:val="99"/>
    <w:semiHidden/>
    <w:rsid w:val="000925DB"/>
    <w:rPr>
      <w:rFonts w:eastAsia="Courier New"/>
      <w:color w:val="000000"/>
      <w:sz w:val="18"/>
      <w:szCs w:val="18"/>
    </w:rPr>
  </w:style>
  <w:style w:type="character" w:customStyle="1" w:styleId="Char0">
    <w:name w:val="页脚 Char"/>
    <w:link w:val="a4"/>
    <w:uiPriority w:val="99"/>
    <w:semiHidden/>
    <w:rsid w:val="000925DB"/>
    <w:rPr>
      <w:rFonts w:eastAsia="Courier New"/>
      <w:color w:val="000000"/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0925DB"/>
    <w:rPr>
      <w:rFonts w:eastAsia="Courier New"/>
      <w:color w:val="000000"/>
      <w:sz w:val="18"/>
      <w:szCs w:val="18"/>
    </w:rPr>
  </w:style>
  <w:style w:type="paragraph" w:styleId="a8">
    <w:name w:val="Date"/>
    <w:basedOn w:val="a"/>
    <w:next w:val="a"/>
    <w:link w:val="Char2"/>
    <w:semiHidden/>
    <w:unhideWhenUsed/>
    <w:rsid w:val="00B43CE4"/>
    <w:pPr>
      <w:ind w:leftChars="2500" w:left="100"/>
    </w:pPr>
    <w:rPr>
      <w:rFonts w:cs="Times New Roman"/>
    </w:rPr>
  </w:style>
  <w:style w:type="character" w:customStyle="1" w:styleId="Char2">
    <w:name w:val="日期 Char"/>
    <w:link w:val="a8"/>
    <w:semiHidden/>
    <w:rsid w:val="00B43CE4"/>
    <w:rPr>
      <w:rFonts w:eastAsia="Courier New"/>
      <w:color w:val="000000"/>
      <w:sz w:val="24"/>
      <w:szCs w:val="24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qczhk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930</Characters>
  <Application>Microsoft Office Word</Application>
  <DocSecurity>0</DocSecurity>
  <Lines>7</Lines>
  <Paragraphs>2</Paragraphs>
  <ScaleCrop>false</ScaleCrop>
  <Company>微软中国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关于开展2015年节能宣传周和全国低碳日活动的通知</dc:title>
  <dc:creator>高飞</dc:creator>
  <cp:lastModifiedBy>高飞</cp:lastModifiedBy>
  <cp:revision>4</cp:revision>
  <cp:lastPrinted>2018-06-25T03:00:00Z</cp:lastPrinted>
  <dcterms:created xsi:type="dcterms:W3CDTF">2018-06-28T08:51:00Z</dcterms:created>
  <dcterms:modified xsi:type="dcterms:W3CDTF">2018-06-28T09:14:00Z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